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510FE" w14:textId="4F00DBCB" w:rsidR="00F82DCA" w:rsidRDefault="00BA287B" w:rsidP="00B20EBB">
      <w:pPr>
        <w:divId w:val="676735984"/>
        <w:rPr>
          <w:rFonts w:ascii="-webkit-standard" w:eastAsia="Times New Roman" w:hAnsi="-webkit-standard" w:cs="Arial"/>
          <w:color w:val="000000"/>
        </w:rPr>
      </w:pPr>
      <w:r w:rsidRPr="00B20EBB">
        <w:rPr>
          <w:rFonts w:ascii="-webkit-standard" w:eastAsia="Times New Roman" w:hAnsi="-webkit-standard" w:cs="Arial"/>
          <w:b/>
          <w:bCs/>
          <w:color w:val="000000"/>
        </w:rPr>
        <w:t xml:space="preserve">CON I NOSTRI </w:t>
      </w:r>
      <w:r w:rsidR="00F82DCA">
        <w:rPr>
          <w:rFonts w:ascii="-webkit-standard" w:eastAsia="Times New Roman" w:hAnsi="-webkit-standard" w:cs="Arial"/>
          <w:b/>
          <w:bCs/>
          <w:color w:val="000000"/>
        </w:rPr>
        <w:t>CORPI FERMIAMO LA GUERRA GLOBALE.</w:t>
      </w:r>
    </w:p>
    <w:p w14:paraId="2D5EE29A" w14:textId="32F1AA5D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b/>
          <w:bCs/>
          <w:color w:val="000000"/>
        </w:rPr>
        <w:t>IL GOVERNO ITALIANO NON PARTECIPI ALLA GUERRA.</w:t>
      </w:r>
    </w:p>
    <w:p w14:paraId="15218E51" w14:textId="04BB0DAC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Neppure una notte di gioia per il grande e bellissimo corteo di ieri, ci concede la follia del mondo.  </w:t>
      </w:r>
    </w:p>
    <w:p w14:paraId="74C84D53" w14:textId="0EF1BC0C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Ieri il nostro intervento alla chiusura della manifestazione cominciava così: “non sappiamo se stanotte la guerra scatenata da Israele all’Iran si allargherà e se Trump entrerà in guerra. Una cosa sappiamo: tutto questo non è più sopportabile, non è più tollerabile. Sappiamo che dobbiamo ribellarci, e dobbiamo farlo insieme”. </w:t>
      </w:r>
    </w:p>
    <w:p w14:paraId="3E3B23A2" w14:textId="1335695B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Stanotte Trump è entrato in guerra a fianco di Israele. Un conflitto globale è alle porte davvero. Siamo a rischio anche noi, con i nostri territori pieni di basi e di armi statunitensi.</w:t>
      </w:r>
    </w:p>
    <w:p w14:paraId="7DD2E480" w14:textId="77777777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E’ estate, e siamo esausti. Ma non vogliamo morire, non vogliamo che continuino a morire innocenti, e non vogliamo vivere nella barbarie. Vi proponiamo alcune prime idee immediate:</w:t>
      </w:r>
    </w:p>
    <w:p w14:paraId="1E94FCDC" w14:textId="77777777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</w:p>
    <w:p w14:paraId="54B54F39" w14:textId="77777777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1) qui trovate l’audio delle bombe su Gaza che abbiamo usato nel corteo di ieri per il die-in: </w:t>
      </w:r>
      <w:hyperlink r:id="rId4" w:tgtFrame="_blank" w:history="1">
        <w:r>
          <w:rPr>
            <w:rStyle w:val="Collegamentoipertestuale"/>
            <w:rFonts w:ascii="-webkit-standard" w:eastAsia="Times New Roman" w:hAnsi="-webkit-standard" w:cs="Arial"/>
            <w:color w:val="1155CC"/>
          </w:rPr>
          <w:t>https://www.spreaker.com/episode/bombing-unsilence-gaza--66688100</w:t>
        </w:r>
      </w:hyperlink>
      <w:r>
        <w:rPr>
          <w:rFonts w:ascii="-webkit-standard" w:eastAsia="Times New Roman" w:hAnsi="-webkit-standard" w:cs="Arial"/>
          <w:color w:val="000000"/>
        </w:rPr>
        <w:t> </w:t>
      </w:r>
    </w:p>
    <w:p w14:paraId="4AAD2C9A" w14:textId="77777777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Dura due minuti, può essere riprodotto più volte di seguito quanto volete. Potete usarlo per organizzare die-in contro la guerra ovunque, nei quartieri, nei paesi, nelle città. </w:t>
      </w:r>
    </w:p>
    <w:p w14:paraId="1ADCA113" w14:textId="634C1F3C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A Roma il die-in si terrà davanti al Parlamento martedì alle ore 18:00. Invitiamo tutti e tutte a partecipare.</w:t>
      </w:r>
    </w:p>
    <w:p w14:paraId="5A2A42AE" w14:textId="52BCEF9C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2) chi ci vive vicino, provi a pensare ad azioni semplici e comunicative alle basi, ai depositi, alle istallazioni militari USA e NATO, o nei centri abitati limitrofi.</w:t>
      </w:r>
    </w:p>
    <w:p w14:paraId="7F5F0051" w14:textId="4661BCC5" w:rsidR="00F82DCA" w:rsidRDefault="00F82DCA" w:rsidP="008A3DB7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 xml:space="preserve">3) domani sarà on line la petizione “Il popolo italiano non vuole la guerra, il Governo Italiano non partecipi alla guerra” a sostegno della campagna lanciata da Rete Italiana Pace e Disarmo per "chiedere al Governo Italiano di negare supporto logistico alle operazioni di guerra, anche negando il permesso ai bombardieri statunitensi B-2 </w:t>
      </w:r>
      <w:proofErr w:type="spellStart"/>
      <w:r>
        <w:rPr>
          <w:rFonts w:ascii="-webkit-standard" w:eastAsia="Times New Roman" w:hAnsi="-webkit-standard" w:cs="Arial"/>
          <w:color w:val="000000"/>
        </w:rPr>
        <w:t>stealth</w:t>
      </w:r>
      <w:proofErr w:type="spellEnd"/>
      <w:r>
        <w:rPr>
          <w:rFonts w:ascii="-webkit-standard" w:eastAsia="Times New Roman" w:hAnsi="-webkit-standard" w:cs="Arial"/>
          <w:color w:val="000000"/>
        </w:rPr>
        <w:t xml:space="preserve"> o B-52 che attaccano l'Iran di transitare sullo spazio aereo italiano o rifornirsi nelle nostre basi. L'Italia non deve facilitare, assistere o consentire questi attacchi - direttamente o indirettamente”. Comunicheremo immediatamente il link per firmarla, e poi facciamola circolare il più possibile, inondiamoli di firme.</w:t>
      </w:r>
    </w:p>
    <w:p w14:paraId="70B0B722" w14:textId="1B16717B" w:rsidR="008A3DB7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Chiunque metterà in pratica queste o altre azioni nelle prossime ore, lo comunichi a </w:t>
      </w:r>
      <w:hyperlink r:id="rId5" w:tgtFrame="_blank" w:history="1">
        <w:r>
          <w:rPr>
            <w:rStyle w:val="Collegamentoipertestuale"/>
            <w:rFonts w:ascii="-webkit-standard" w:eastAsia="Times New Roman" w:hAnsi="-webkit-standard" w:cs="Arial"/>
            <w:color w:val="1155CC"/>
          </w:rPr>
          <w:t>stoprearmitalia@gmail.com</w:t>
        </w:r>
      </w:hyperlink>
    </w:p>
    <w:p w14:paraId="16D69F0F" w14:textId="77777777" w:rsidR="001C3320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 xml:space="preserve">Inviteremo gli aderenti a Stop </w:t>
      </w:r>
      <w:proofErr w:type="spellStart"/>
      <w:r>
        <w:rPr>
          <w:rFonts w:ascii="-webkit-standard" w:eastAsia="Times New Roman" w:hAnsi="-webkit-standard" w:cs="Arial"/>
          <w:color w:val="000000"/>
        </w:rPr>
        <w:t>Rearm</w:t>
      </w:r>
      <w:proofErr w:type="spellEnd"/>
      <w:r>
        <w:rPr>
          <w:rFonts w:ascii="-webkit-standard" w:eastAsia="Times New Roman" w:hAnsi="-webkit-standard" w:cs="Arial"/>
          <w:color w:val="000000"/>
        </w:rPr>
        <w:t xml:space="preserve"> Europe a una assemblea online urgente mercoledì 25 giugno alle ore 18:00 a questo link: </w:t>
      </w:r>
      <w:hyperlink r:id="rId6" w:tgtFrame="_blank" w:history="1">
        <w:r>
          <w:rPr>
            <w:rStyle w:val="Collegamentoipertestuale"/>
            <w:rFonts w:ascii="-webkit-standard" w:eastAsia="Times New Roman" w:hAnsi="-webkit-standard" w:cs="Arial"/>
            <w:color w:val="1155CC"/>
          </w:rPr>
          <w:t>https://arci-it.zoom.us/j/83746931438?pwd=naBo7a7dfSRMGDXwQUFiSUU1pfZBsR.1</w:t>
        </w:r>
      </w:hyperlink>
      <w:r>
        <w:rPr>
          <w:rFonts w:ascii="-webkit-standard" w:eastAsia="Times New Roman" w:hAnsi="-webkit-standard" w:cs="Arial"/>
          <w:color w:val="000000"/>
        </w:rPr>
        <w:t> L’avremmo convocata comunque, per valutare insieme il corteo di ieri e capire come proseguire.</w:t>
      </w:r>
    </w:p>
    <w:p w14:paraId="4FC1D3BF" w14:textId="1175B963" w:rsidR="00F82DCA" w:rsidRDefault="00B131CE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lastRenderedPageBreak/>
        <w:t xml:space="preserve">La </w:t>
      </w:r>
      <w:r w:rsidR="00F82DCA">
        <w:rPr>
          <w:rFonts w:ascii="-webkit-standard" w:eastAsia="Times New Roman" w:hAnsi="-webkit-standard" w:cs="Arial"/>
          <w:color w:val="000000"/>
        </w:rPr>
        <w:t>anticiperemo, per capire insieme come coordinarci per ribellarsi alla guerra, e pensare se siamo d’accordo a una giornata di azioni congiunte.</w:t>
      </w:r>
    </w:p>
    <w:p w14:paraId="45432C0E" w14:textId="34CDEF8E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E invitiamo tutte le reti, le organizzazioni, i gruppi a lavorare con il massimo della convergenza possibile. Stringiamoci forte, allarghiamo la rete.</w:t>
      </w:r>
    </w:p>
    <w:p w14:paraId="3CFDE449" w14:textId="77777777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 xml:space="preserve">Questo il </w:t>
      </w:r>
      <w:proofErr w:type="spellStart"/>
      <w:r>
        <w:rPr>
          <w:rFonts w:ascii="-webkit-standard" w:eastAsia="Times New Roman" w:hAnsi="-webkit-standard" w:cs="Arial"/>
          <w:color w:val="000000"/>
        </w:rPr>
        <w:t>il</w:t>
      </w:r>
      <w:proofErr w:type="spellEnd"/>
      <w:r>
        <w:rPr>
          <w:rFonts w:ascii="-webkit-standard" w:eastAsia="Times New Roman" w:hAnsi="-webkit-standard" w:cs="Arial"/>
          <w:color w:val="000000"/>
        </w:rPr>
        <w:t xml:space="preserve"> link al comunicato con immagine che vi invitiamo a copiare e rilanciare ovunque sui vostri social: </w:t>
      </w:r>
    </w:p>
    <w:p w14:paraId="6B5E617B" w14:textId="10375917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hyperlink r:id="rId7" w:tgtFrame="_blank" w:history="1">
        <w:r>
          <w:rPr>
            <w:rStyle w:val="Collegamentoipertestuale"/>
            <w:rFonts w:ascii="-webkit-standard" w:eastAsia="Times New Roman" w:hAnsi="-webkit-standard" w:cs="Arial"/>
            <w:color w:val="1155CC"/>
          </w:rPr>
          <w:t>https://www.facebook.com/photo/?fbid=1167959715372983&amp;set=a.480942430741385</w:t>
        </w:r>
      </w:hyperlink>
    </w:p>
    <w:p w14:paraId="1ECE9183" w14:textId="77777777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E qui trovate il comunicato di Rete Italiana Pace e Disarmo che sosterremo con la petizione online da domani:</w:t>
      </w:r>
    </w:p>
    <w:p w14:paraId="278E5F77" w14:textId="220FB6E4" w:rsidR="00F82DCA" w:rsidRDefault="00F82DCA">
      <w:pPr>
        <w:jc w:val="both"/>
        <w:divId w:val="676735984"/>
        <w:rPr>
          <w:rFonts w:ascii="-webkit-standard" w:eastAsia="Times New Roman" w:hAnsi="-webkit-standard" w:cs="Arial"/>
          <w:color w:val="000000"/>
        </w:rPr>
      </w:pPr>
      <w:hyperlink r:id="rId8" w:tgtFrame="_blank" w:history="1">
        <w:r>
          <w:rPr>
            <w:rStyle w:val="Collegamentoipertestuale"/>
            <w:rFonts w:ascii="-webkit-standard" w:eastAsia="Times New Roman" w:hAnsi="-webkit-standard" w:cs="Arial"/>
            <w:color w:val="1155CC"/>
          </w:rPr>
          <w:t>https://retepacedisarmo.org/2025/rete-pace-disarmo-gli-attacchi-statunitensi-ai-siti-nucleari-sono-una-pericolosa-escalation-litalia-non-deve-fornire-assistenza-militare/</w:t>
        </w:r>
      </w:hyperlink>
    </w:p>
    <w:p w14:paraId="1BF1118E" w14:textId="77777777" w:rsidR="00F82DCA" w:rsidRDefault="00F82DCA">
      <w:pPr>
        <w:jc w:val="both"/>
        <w:divId w:val="1986733762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>No a guerra, riarmo, genocidio, autoritarismo.</w:t>
      </w:r>
    </w:p>
    <w:p w14:paraId="1A3AA276" w14:textId="5102BF71" w:rsidR="00F82DCA" w:rsidRDefault="00F82DCA" w:rsidP="0081299E">
      <w:pPr>
        <w:jc w:val="both"/>
        <w:divId w:val="1791393020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 xml:space="preserve">Stop </w:t>
      </w:r>
      <w:proofErr w:type="spellStart"/>
      <w:r>
        <w:rPr>
          <w:rFonts w:ascii="-webkit-standard" w:eastAsia="Times New Roman" w:hAnsi="-webkit-standard" w:cs="Arial"/>
          <w:color w:val="000000"/>
        </w:rPr>
        <w:t>Rearm</w:t>
      </w:r>
      <w:proofErr w:type="spellEnd"/>
      <w:r>
        <w:rPr>
          <w:rFonts w:ascii="-webkit-standard" w:eastAsia="Times New Roman" w:hAnsi="-webkit-standard" w:cs="Arial"/>
          <w:color w:val="000000"/>
        </w:rPr>
        <w:t xml:space="preserve"> Europe</w:t>
      </w:r>
    </w:p>
    <w:p w14:paraId="39F64F40" w14:textId="71DCC03A" w:rsidR="00F82DCA" w:rsidRPr="00326077" w:rsidRDefault="00F82DCA" w:rsidP="00326077">
      <w:pPr>
        <w:jc w:val="both"/>
        <w:divId w:val="1052851442"/>
        <w:rPr>
          <w:rFonts w:ascii="-webkit-standard" w:eastAsia="Times New Roman" w:hAnsi="-webkit-standard" w:cs="Arial"/>
          <w:color w:val="000000"/>
        </w:rPr>
      </w:pPr>
      <w:r>
        <w:rPr>
          <w:rFonts w:ascii="-webkit-standard" w:eastAsia="Times New Roman" w:hAnsi="-webkit-standard" w:cs="Arial"/>
          <w:color w:val="000000"/>
        </w:rPr>
        <w:t xml:space="preserve">il comitato organizzatore Stop </w:t>
      </w:r>
      <w:proofErr w:type="spellStart"/>
      <w:r>
        <w:rPr>
          <w:rFonts w:ascii="-webkit-standard" w:eastAsia="Times New Roman" w:hAnsi="-webkit-standard" w:cs="Arial"/>
          <w:color w:val="000000"/>
        </w:rPr>
        <w:t>Rearm</w:t>
      </w:r>
      <w:proofErr w:type="spellEnd"/>
      <w:r>
        <w:rPr>
          <w:rFonts w:ascii="-webkit-standard" w:eastAsia="Times New Roman" w:hAnsi="-webkit-standard" w:cs="Arial"/>
          <w:color w:val="000000"/>
        </w:rPr>
        <w:t xml:space="preserve"> Europ</w:t>
      </w:r>
      <w:r w:rsidR="00326077">
        <w:rPr>
          <w:rFonts w:ascii="-webkit-standard" w:eastAsia="Times New Roman" w:hAnsi="-webkit-standard" w:cs="Arial"/>
          <w:color w:val="000000"/>
        </w:rPr>
        <w:t>e</w:t>
      </w:r>
      <w:r w:rsidR="0081299E">
        <w:rPr>
          <w:rFonts w:ascii="Arial" w:eastAsia="Times New Roman" w:hAnsi="Arial" w:cs="Arial"/>
          <w:color w:val="888888"/>
          <w:sz w:val="19"/>
          <w:szCs w:val="19"/>
        </w:rPr>
        <w:t xml:space="preserve"> </w:t>
      </w:r>
    </w:p>
    <w:p w14:paraId="568E5966" w14:textId="77777777" w:rsidR="00F82DCA" w:rsidRDefault="00F82DCA"/>
    <w:sectPr w:rsidR="00F82D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DCA"/>
    <w:rsid w:val="001C3320"/>
    <w:rsid w:val="00326077"/>
    <w:rsid w:val="0081299E"/>
    <w:rsid w:val="008A3DB7"/>
    <w:rsid w:val="009F534D"/>
    <w:rsid w:val="00B131CE"/>
    <w:rsid w:val="00B20EBB"/>
    <w:rsid w:val="00BA287B"/>
    <w:rsid w:val="00F8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A08D8"/>
  <w15:chartTrackingRefBased/>
  <w15:docId w15:val="{22C30BD0-099C-7848-BA00-887B82C6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82D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2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2D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2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2D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2D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2D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2D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2D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2D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2D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2D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2D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2D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2D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2D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2D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2D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2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2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2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2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2D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2D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2D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2D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2D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2D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2DC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F82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6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18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7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73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37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5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95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tepacedisarmo.org/2025/rete-pace-disarmo-gli-attacchi-statunitensi-ai-siti-nucleari-sono-una-pericolosa-escalation-litalia-non-deve-fornire-assistenza-militare/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https://www.facebook.com/photo/?fbid=1167959715372983&amp;set=a.480942430741385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arci-it.zoom.us/j/83746931438?pwd=naBo7a7dfSRMGDXwQUFiSUU1pfZBsR.1" TargetMode="External" /><Relationship Id="rId5" Type="http://schemas.openxmlformats.org/officeDocument/2006/relationships/hyperlink" Target="mailto:stoprearmitalia@gmail.com" TargetMode="External" /><Relationship Id="rId10" Type="http://schemas.openxmlformats.org/officeDocument/2006/relationships/theme" Target="theme/theme1.xml" /><Relationship Id="rId4" Type="http://schemas.openxmlformats.org/officeDocument/2006/relationships/hyperlink" Target="https://www.spreaker.com/episode/bombing-unsilence-gaza--66688100" TargetMode="Externa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scaroni</dc:creator>
  <cp:keywords/>
  <dc:description/>
  <cp:lastModifiedBy>mauro scaroni</cp:lastModifiedBy>
  <cp:revision>2</cp:revision>
  <dcterms:created xsi:type="dcterms:W3CDTF">2025-06-22T13:10:00Z</dcterms:created>
  <dcterms:modified xsi:type="dcterms:W3CDTF">2025-06-22T13:10:00Z</dcterms:modified>
</cp:coreProperties>
</file>